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3DA" w:rsidRPr="00A26444" w:rsidRDefault="008103DA" w:rsidP="008103DA">
      <w:pPr>
        <w:tabs>
          <w:tab w:val="left" w:pos="907"/>
          <w:tab w:val="left" w:pos="1168"/>
          <w:tab w:val="left" w:pos="1440"/>
          <w:tab w:val="left" w:pos="1712"/>
          <w:tab w:val="left" w:pos="1985"/>
        </w:tabs>
        <w:jc w:val="center"/>
        <w:rPr>
          <w:rFonts w:ascii="Angsana New" w:hAnsi="Angsana New" w:hint="cs"/>
          <w:b/>
          <w:bCs/>
          <w:sz w:val="40"/>
          <w:szCs w:val="40"/>
          <w:cs/>
        </w:rPr>
      </w:pPr>
      <w:r w:rsidRPr="00A26444">
        <w:rPr>
          <w:rFonts w:ascii="Angsana New" w:hAnsi="Angsana New"/>
          <w:b/>
          <w:bCs/>
          <w:sz w:val="40"/>
          <w:szCs w:val="40"/>
          <w:cs/>
        </w:rPr>
        <w:t>บทคัดย่อ</w:t>
      </w:r>
    </w:p>
    <w:p w:rsidR="008103DA" w:rsidRPr="00900C22" w:rsidRDefault="008103DA" w:rsidP="008103DA">
      <w:pPr>
        <w:tabs>
          <w:tab w:val="left" w:pos="907"/>
          <w:tab w:val="left" w:pos="1168"/>
          <w:tab w:val="left" w:pos="1440"/>
          <w:tab w:val="left" w:pos="1712"/>
          <w:tab w:val="left" w:pos="1985"/>
        </w:tabs>
        <w:rPr>
          <w:rFonts w:ascii="Angsana New" w:hAnsi="Angsana New" w:hint="cs"/>
          <w:b/>
          <w:bCs/>
          <w:sz w:val="16"/>
          <w:szCs w:val="16"/>
        </w:rPr>
      </w:pPr>
    </w:p>
    <w:p w:rsidR="008103DA" w:rsidRPr="00750143" w:rsidRDefault="008103DA" w:rsidP="008103DA">
      <w:pPr>
        <w:rPr>
          <w:rFonts w:ascii="TH SarabunIT๙" w:hAnsi="TH SarabunIT๙" w:cs="TH SarabunIT๙"/>
          <w:sz w:val="32"/>
          <w:szCs w:val="32"/>
        </w:rPr>
      </w:pPr>
      <w:r w:rsidRPr="00750143">
        <w:rPr>
          <w:rFonts w:ascii="TH SarabunIT๙" w:hAnsi="TH SarabunIT๙" w:cs="TH SarabunIT๙"/>
          <w:sz w:val="32"/>
          <w:szCs w:val="32"/>
          <w:cs/>
        </w:rPr>
        <w:t>ชื่อเรื่อง</w:t>
      </w:r>
      <w:r w:rsidRPr="00750143">
        <w:rPr>
          <w:rFonts w:ascii="TH SarabunIT๙" w:hAnsi="TH SarabunIT๙" w:cs="TH SarabunIT๙"/>
          <w:sz w:val="32"/>
          <w:szCs w:val="32"/>
        </w:rPr>
        <w:t xml:space="preserve"> :  </w:t>
      </w:r>
      <w:r w:rsidRPr="00750143">
        <w:rPr>
          <w:rFonts w:ascii="TH SarabunIT๙" w:hAnsi="TH SarabunIT๙" w:cs="TH SarabunIT๙"/>
          <w:sz w:val="32"/>
          <w:szCs w:val="32"/>
          <w:cs/>
        </w:rPr>
        <w:t xml:space="preserve">การพัฒนาหนังสือหนังสืออ่านเพิ่มเติมชุด ระบบนิเวศในท้องถิ่นเพชรบุรี </w:t>
      </w:r>
    </w:p>
    <w:p w:rsidR="008103DA" w:rsidRPr="00750143" w:rsidRDefault="008103DA" w:rsidP="008103DA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750143">
        <w:rPr>
          <w:rFonts w:ascii="TH SarabunIT๙" w:hAnsi="TH SarabunIT๙" w:cs="TH SarabunIT๙"/>
          <w:sz w:val="32"/>
          <w:szCs w:val="32"/>
          <w:cs/>
        </w:rPr>
        <w:t xml:space="preserve">  สำหรับนักเรียนชั้นประถมศึกษาปีที่ ๖</w:t>
      </w:r>
    </w:p>
    <w:p w:rsidR="008103DA" w:rsidRPr="00750143" w:rsidRDefault="008103DA" w:rsidP="008103DA">
      <w:pPr>
        <w:ind w:left="1134" w:hanging="1134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750143">
        <w:rPr>
          <w:rFonts w:ascii="TH SarabunIT๙" w:hAnsi="TH SarabunIT๙" w:cs="TH SarabunIT๙"/>
          <w:sz w:val="32"/>
          <w:szCs w:val="32"/>
          <w:cs/>
        </w:rPr>
        <w:t xml:space="preserve">ชื่อผู้รายงาน  </w:t>
      </w:r>
      <w:r w:rsidRPr="00750143">
        <w:rPr>
          <w:rFonts w:ascii="TH SarabunIT๙" w:hAnsi="TH SarabunIT๙" w:cs="TH SarabunIT๙"/>
          <w:sz w:val="32"/>
          <w:szCs w:val="32"/>
        </w:rPr>
        <w:t xml:space="preserve">:   </w:t>
      </w:r>
      <w:r w:rsidRPr="00750143">
        <w:rPr>
          <w:rFonts w:ascii="TH SarabunIT๙" w:hAnsi="TH SarabunIT๙" w:cs="TH SarabunIT๙"/>
          <w:sz w:val="32"/>
          <w:szCs w:val="32"/>
          <w:cs/>
        </w:rPr>
        <w:t>นางสาว</w:t>
      </w:r>
      <w:proofErr w:type="spellStart"/>
      <w:r w:rsidRPr="00750143">
        <w:rPr>
          <w:rFonts w:ascii="TH SarabunIT๙" w:hAnsi="TH SarabunIT๙" w:cs="TH SarabunIT๙"/>
          <w:sz w:val="32"/>
          <w:szCs w:val="32"/>
          <w:cs/>
        </w:rPr>
        <w:t>ธัชวรรณ</w:t>
      </w:r>
      <w:proofErr w:type="spellEnd"/>
      <w:r w:rsidRPr="00750143">
        <w:rPr>
          <w:rFonts w:ascii="TH SarabunIT๙" w:hAnsi="TH SarabunIT๙" w:cs="TH SarabunIT๙"/>
          <w:sz w:val="32"/>
          <w:szCs w:val="32"/>
          <w:cs/>
        </w:rPr>
        <w:t xml:space="preserve">  ทองเงิน</w:t>
      </w:r>
    </w:p>
    <w:p w:rsidR="008103DA" w:rsidRPr="00750143" w:rsidRDefault="008103DA" w:rsidP="008103DA">
      <w:pPr>
        <w:tabs>
          <w:tab w:val="left" w:pos="907"/>
          <w:tab w:val="left" w:pos="1168"/>
          <w:tab w:val="left" w:pos="1440"/>
          <w:tab w:val="left" w:pos="1712"/>
          <w:tab w:val="left" w:pos="1985"/>
        </w:tabs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8103DA" w:rsidRPr="00750143" w:rsidRDefault="008103DA" w:rsidP="008103DA">
      <w:pPr>
        <w:tabs>
          <w:tab w:val="left" w:pos="907"/>
          <w:tab w:val="left" w:pos="1168"/>
          <w:tab w:val="left" w:pos="1440"/>
          <w:tab w:val="left" w:pos="1712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750143">
        <w:rPr>
          <w:rFonts w:ascii="TH SarabunIT๙" w:hAnsi="TH SarabunIT๙" w:cs="TH SarabunIT๙"/>
          <w:sz w:val="32"/>
          <w:szCs w:val="32"/>
          <w:cs/>
        </w:rPr>
        <w:tab/>
        <w:t>การพัฒนาหนังสืออ่านเพิ่มเติม  ชุด ระบบนิเวศในท้องถิ่นเพชรบุรี ผู้วิจัยจัดทำขึ้นเพื่อให้ครูและนักเรียนมีเอกสารประกอบการศึกษาค้นคว้า ตลอดจนส่งเสริมให้นักเรียนมีนิสัยรักการอ่าน เพื่อกระตุ้นและจูงใจให้นักเรียนมีความรู้ ความเข้าใจและเห็นคุณค่าของสิ่งแวดล้อมและทรัพยากรธรรมชาติในท้องถิ่นมากยิ่งขึ้น หนังสืออ่านเพิ่มเติม ชุด ระบบนิเวศในท้องถิ่นเพชรบุรี ประกอบด้วย 9 เล่ม ได้แก่ 1. ความรู้พื้นฐานเรื่องสิ่งแวดล้อม   2. เรียนรู้เรื่องระบบนิเวศ  3. ระบบนิเวศในโรงเรียน  4. ระบบนิเวศป่าต้นน้ำเพชรบุรี  5. ระบบนิเวศแม่น้ำเพชรบุรี  6. ระบบนิเวศทุ่งนา ป่าตาล  7.ระบบนิเวศป่าชายเลน  8. ระบบนิเวศชายหาดทราย  9. รักท้องถิ่นรักษ์สิ่งแวดล้อม  เป็นลักษณะการวิจัยและพัฒนา (</w:t>
      </w:r>
      <w:r w:rsidRPr="00750143">
        <w:rPr>
          <w:rFonts w:ascii="TH SarabunIT๙" w:hAnsi="TH SarabunIT๙" w:cs="TH SarabunIT๙"/>
          <w:sz w:val="32"/>
          <w:szCs w:val="32"/>
        </w:rPr>
        <w:t xml:space="preserve">Research and Development) </w:t>
      </w:r>
      <w:r w:rsidRPr="00750143">
        <w:rPr>
          <w:rFonts w:ascii="TH SarabunIT๙" w:hAnsi="TH SarabunIT๙" w:cs="TH SarabunIT๙"/>
          <w:sz w:val="32"/>
          <w:szCs w:val="32"/>
          <w:cs/>
        </w:rPr>
        <w:t>มีชั้นตอนดำเนินการวิจัยดังนี้</w:t>
      </w:r>
    </w:p>
    <w:p w:rsidR="008103DA" w:rsidRPr="00750143" w:rsidRDefault="008103DA" w:rsidP="008103DA">
      <w:pPr>
        <w:tabs>
          <w:tab w:val="left" w:pos="907"/>
          <w:tab w:val="left" w:pos="1168"/>
          <w:tab w:val="left" w:pos="1440"/>
          <w:tab w:val="left" w:pos="1712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750143">
        <w:rPr>
          <w:rFonts w:ascii="TH SarabunIT๙" w:hAnsi="TH SarabunIT๙" w:cs="TH SarabunIT๙"/>
          <w:sz w:val="32"/>
          <w:szCs w:val="32"/>
          <w:cs/>
        </w:rPr>
        <w:tab/>
        <w:t>ขั้นตอนที่ 1 วิจัย (</w:t>
      </w:r>
      <w:r w:rsidRPr="00750143">
        <w:rPr>
          <w:rFonts w:ascii="TH SarabunIT๙" w:hAnsi="TH SarabunIT๙" w:cs="TH SarabunIT๙"/>
          <w:sz w:val="32"/>
          <w:szCs w:val="32"/>
        </w:rPr>
        <w:t xml:space="preserve">Research) : </w:t>
      </w:r>
      <w:r w:rsidRPr="00750143">
        <w:rPr>
          <w:rFonts w:ascii="TH SarabunIT๙" w:hAnsi="TH SarabunIT๙" w:cs="TH SarabunIT๙"/>
          <w:sz w:val="32"/>
          <w:szCs w:val="32"/>
          <w:cs/>
        </w:rPr>
        <w:t>การศึกษาข้อมูลพื้นฐานเกี่ยวกับการสร้างหนังสืออ่านเพิ่มเติม เรื่อง ระบบนิเวศในท้องถิ่นเพชรบุรี</w:t>
      </w:r>
    </w:p>
    <w:p w:rsidR="008103DA" w:rsidRPr="00750143" w:rsidRDefault="008103DA" w:rsidP="008103DA">
      <w:pPr>
        <w:tabs>
          <w:tab w:val="left" w:pos="907"/>
          <w:tab w:val="left" w:pos="1168"/>
          <w:tab w:val="left" w:pos="1440"/>
          <w:tab w:val="left" w:pos="1712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750143">
        <w:rPr>
          <w:rFonts w:ascii="TH SarabunIT๙" w:hAnsi="TH SarabunIT๙" w:cs="TH SarabunIT๙"/>
          <w:sz w:val="32"/>
          <w:szCs w:val="32"/>
          <w:cs/>
        </w:rPr>
        <w:tab/>
        <w:t>ขั้นตอนที่ 2 พัฒนา (</w:t>
      </w:r>
      <w:r w:rsidRPr="00750143">
        <w:rPr>
          <w:rFonts w:ascii="TH SarabunIT๙" w:hAnsi="TH SarabunIT๙" w:cs="TH SarabunIT๙"/>
          <w:sz w:val="32"/>
          <w:szCs w:val="32"/>
        </w:rPr>
        <w:t xml:space="preserve">Development) : </w:t>
      </w:r>
      <w:r w:rsidRPr="00750143">
        <w:rPr>
          <w:rFonts w:ascii="TH SarabunIT๙" w:hAnsi="TH SarabunIT๙" w:cs="TH SarabunIT๙"/>
          <w:sz w:val="32"/>
          <w:szCs w:val="32"/>
          <w:cs/>
        </w:rPr>
        <w:t>การพัฒนาและหาประสิทธิภาพหนังสืออ่าน เพิ่มเติม เรื่อง ระบบนิเวศในท้องถิ่นเพชรบุรี</w:t>
      </w:r>
    </w:p>
    <w:p w:rsidR="008103DA" w:rsidRPr="00750143" w:rsidRDefault="008103DA" w:rsidP="008103DA">
      <w:pPr>
        <w:tabs>
          <w:tab w:val="left" w:pos="907"/>
          <w:tab w:val="left" w:pos="1168"/>
          <w:tab w:val="left" w:pos="1440"/>
          <w:tab w:val="left" w:pos="1712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750143">
        <w:rPr>
          <w:rFonts w:ascii="TH SarabunIT๙" w:hAnsi="TH SarabunIT๙" w:cs="TH SarabunIT๙"/>
          <w:sz w:val="32"/>
          <w:szCs w:val="32"/>
          <w:cs/>
        </w:rPr>
        <w:tab/>
        <w:t>ขั้นตอนที่ 3 วิจัย (</w:t>
      </w:r>
      <w:r w:rsidRPr="00750143">
        <w:rPr>
          <w:rFonts w:ascii="TH SarabunIT๙" w:hAnsi="TH SarabunIT๙" w:cs="TH SarabunIT๙"/>
          <w:sz w:val="32"/>
          <w:szCs w:val="32"/>
        </w:rPr>
        <w:t xml:space="preserve">Research) : </w:t>
      </w:r>
      <w:r w:rsidRPr="00750143">
        <w:rPr>
          <w:rFonts w:ascii="TH SarabunIT๙" w:hAnsi="TH SarabunIT๙" w:cs="TH SarabunIT๙"/>
          <w:sz w:val="32"/>
          <w:szCs w:val="32"/>
          <w:cs/>
        </w:rPr>
        <w:t>การทดลองใช้หนังสืออ่านเพิ่มเติม เรื่อง ระบบนิเวศในท้องถิ่นเพชรบุรี สำหรับนักเรียนกลุ่มทดลอง และการประเมินความคิดเห็นของนักเรียนที่มีต่อหนังสืออ่านเพิ่มเติม</w:t>
      </w:r>
    </w:p>
    <w:p w:rsidR="008103DA" w:rsidRPr="00750143" w:rsidRDefault="008103DA" w:rsidP="008103DA">
      <w:pPr>
        <w:tabs>
          <w:tab w:val="left" w:pos="907"/>
          <w:tab w:val="left" w:pos="1168"/>
          <w:tab w:val="left" w:pos="1440"/>
          <w:tab w:val="left" w:pos="1712"/>
          <w:tab w:val="left" w:pos="1985"/>
        </w:tabs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750143">
        <w:rPr>
          <w:rFonts w:ascii="TH SarabunIT๙" w:hAnsi="TH SarabunIT๙" w:cs="TH SarabunIT๙"/>
          <w:sz w:val="32"/>
          <w:szCs w:val="32"/>
          <w:cs/>
        </w:rPr>
        <w:tab/>
        <w:t>ขั้นตอนที่ 4 พัฒนา (</w:t>
      </w:r>
      <w:r w:rsidRPr="00750143">
        <w:rPr>
          <w:rFonts w:ascii="TH SarabunIT๙" w:hAnsi="TH SarabunIT๙" w:cs="TH SarabunIT๙"/>
          <w:sz w:val="32"/>
          <w:szCs w:val="32"/>
        </w:rPr>
        <w:t xml:space="preserve">Development) : </w:t>
      </w:r>
      <w:r w:rsidRPr="00750143">
        <w:rPr>
          <w:rFonts w:ascii="TH SarabunIT๙" w:hAnsi="TH SarabunIT๙" w:cs="TH SarabunIT๙"/>
          <w:sz w:val="32"/>
          <w:szCs w:val="32"/>
          <w:cs/>
        </w:rPr>
        <w:t>การประเมินผลและปรับปรุงหนังสืออ่านเพิ่มเติม</w:t>
      </w:r>
      <w:r w:rsidRPr="00750143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</w:p>
    <w:p w:rsidR="008103DA" w:rsidRPr="00750143" w:rsidRDefault="008103DA" w:rsidP="008103DA">
      <w:pPr>
        <w:tabs>
          <w:tab w:val="left" w:pos="907"/>
          <w:tab w:val="left" w:pos="1168"/>
          <w:tab w:val="left" w:pos="1440"/>
          <w:tab w:val="left" w:pos="1712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750143">
        <w:rPr>
          <w:rFonts w:ascii="TH SarabunIT๙" w:hAnsi="TH SarabunIT๙" w:cs="TH SarabunIT๙"/>
          <w:sz w:val="32"/>
          <w:szCs w:val="32"/>
          <w:cs/>
        </w:rPr>
        <w:tab/>
        <w:t>จากการดำเนินการตามขั้นตอนของการวิจัยที่ได้นำเสนอปรากฏผลการวิจัยเป็นไปตาม วัตถุประสงค์ที่ตั้งไว้ดังนี้</w:t>
      </w:r>
    </w:p>
    <w:p w:rsidR="008103DA" w:rsidRPr="00750143" w:rsidRDefault="008103DA" w:rsidP="008103DA">
      <w:pPr>
        <w:tabs>
          <w:tab w:val="left" w:pos="907"/>
          <w:tab w:val="left" w:pos="1168"/>
          <w:tab w:val="left" w:pos="1440"/>
          <w:tab w:val="left" w:pos="1712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750143">
        <w:rPr>
          <w:rFonts w:ascii="TH SarabunIT๙" w:hAnsi="TH SarabunIT๙" w:cs="TH SarabunIT๙"/>
          <w:sz w:val="32"/>
          <w:szCs w:val="32"/>
          <w:cs/>
        </w:rPr>
        <w:tab/>
        <w:t>1.</w:t>
      </w:r>
      <w:r w:rsidRPr="00750143">
        <w:rPr>
          <w:rFonts w:ascii="TH SarabunIT๙" w:hAnsi="TH SarabunIT๙" w:cs="TH SarabunIT๙"/>
          <w:sz w:val="32"/>
          <w:szCs w:val="32"/>
          <w:cs/>
        </w:rPr>
        <w:tab/>
        <w:t xml:space="preserve">ผลการพัฒนาหนังสืออ่านเพิ่มเติม เรื่องระบบนิเวศในท้องถิ่นเพชรบุรี  สำหรับนักเรียนชั้นประถมศึกษาปีที่ 6 จังหวัดเพชรบุรี ให้มีประสิทธิภาพตามเกณฑ์ที่กำหนด พบว่าหนังสือ เรื่องระบบนิเวศในท้องถิ่นเพชรบุรี  สำหรับนักเรียนชั้นประถมศึกษาปีที่ 6 จังหวัดเพชรบุรี ที่ผู้วิจัยสร้างขึ้นประกอบด้วยเนื้อหาจำนวน ๙ บท  เมื่อนำหนังสืออ่านเพิ่มเติมไปใช้จริงกับนักเรียนกลุ่มตัวอย่างได้ค่าประสิทธิภาพเท่ากับ </w:t>
      </w:r>
      <w:r w:rsidRPr="00750143">
        <w:rPr>
          <w:rStyle w:val="Bodytext2"/>
          <w:rFonts w:ascii="TH SarabunIT๙" w:hAnsi="TH SarabunIT๙" w:cs="TH SarabunIT๙"/>
          <w:color w:val="000000"/>
          <w:sz w:val="32"/>
          <w:szCs w:val="32"/>
          <w:cs/>
        </w:rPr>
        <w:t xml:space="preserve">88.24/80.76 </w:t>
      </w:r>
      <w:r w:rsidRPr="00750143">
        <w:rPr>
          <w:rFonts w:ascii="TH SarabunIT๙" w:hAnsi="TH SarabunIT๙" w:cs="TH SarabunIT๙"/>
          <w:sz w:val="32"/>
          <w:szCs w:val="32"/>
          <w:cs/>
        </w:rPr>
        <w:t>เป็นไปตามเกณฑ์ที่กำหนดไว้ 80/80 ซึ่งสอดคล้องลับสมมติฐานการวิจัยข้อที่ 1</w:t>
      </w:r>
    </w:p>
    <w:p w:rsidR="008103DA" w:rsidRPr="00750143" w:rsidRDefault="008103DA" w:rsidP="008103DA">
      <w:pPr>
        <w:tabs>
          <w:tab w:val="left" w:pos="907"/>
          <w:tab w:val="left" w:pos="1168"/>
          <w:tab w:val="left" w:pos="1440"/>
          <w:tab w:val="left" w:pos="1712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750143">
        <w:rPr>
          <w:rFonts w:ascii="TH SarabunIT๙" w:hAnsi="TH SarabunIT๙" w:cs="TH SarabunIT๙"/>
          <w:sz w:val="32"/>
          <w:szCs w:val="32"/>
          <w:cs/>
        </w:rPr>
        <w:tab/>
        <w:t>2.</w:t>
      </w:r>
      <w:r w:rsidRPr="00750143">
        <w:rPr>
          <w:rFonts w:ascii="TH SarabunIT๙" w:hAnsi="TH SarabunIT๙" w:cs="TH SarabunIT๙"/>
          <w:sz w:val="32"/>
          <w:szCs w:val="32"/>
          <w:cs/>
        </w:rPr>
        <w:tab/>
        <w:t>ผลการเปรียบเทียบผลการเรียนรู้ก่อนและหลังอ่านหนังสืออ่านเพิ่มเติม เรื่องระบบนิเวศในท้องถิ่นเพชรบุรี  สำหรับนักเรียนชั้นประถมศึกษาปีที่ 6 จังหวัดเพชรบุรี  พบว่า นักเรียนมีผลการ เรียนรู้ก่อนและหลังอ่านหนังสืออ่านเพิ่มเติมแตกต่างกันอย่างมีนัยสำคัญทางสถิติที่ระดับ .01 โดย ผลการเรียนรู้หลังอ่านสูงกว่าผลการเรียนรู้ก่อนอ่าน ซึ่งสอดคล้องกับสมมติฐานการวิจัยข้อที่ 2</w:t>
      </w:r>
    </w:p>
    <w:p w:rsidR="008103DA" w:rsidRPr="00750143" w:rsidRDefault="008103DA" w:rsidP="008103DA">
      <w:pPr>
        <w:tabs>
          <w:tab w:val="left" w:pos="907"/>
          <w:tab w:val="left" w:pos="1168"/>
          <w:tab w:val="left" w:pos="1440"/>
          <w:tab w:val="left" w:pos="1712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750143">
        <w:rPr>
          <w:rFonts w:ascii="TH SarabunIT๙" w:hAnsi="TH SarabunIT๙" w:cs="TH SarabunIT๙"/>
          <w:sz w:val="32"/>
          <w:szCs w:val="32"/>
          <w:cs/>
        </w:rPr>
        <w:tab/>
        <w:t>3.</w:t>
      </w:r>
      <w:r w:rsidRPr="00750143">
        <w:rPr>
          <w:rFonts w:ascii="TH SarabunIT๙" w:hAnsi="TH SarabunIT๙" w:cs="TH SarabunIT๙"/>
          <w:sz w:val="32"/>
          <w:szCs w:val="32"/>
          <w:cs/>
        </w:rPr>
        <w:tab/>
        <w:t>ผลการศึกษาความคิดเห็นของนักเรียนขั้นประถมศึกษาปีที่ ๖ ที่มีต่อหนังสืออ่าน เพิ่มเติม เรื่อง ระบบนิเวศใน ท้องถิ่นเพชรบุรี  พบว่า นักเรียนมีความคิดเห็นต่อหนังสืออ่านเพิ่มเติม เรื่อง ระบบนิเวศในท้องถิ่นเพชรบุรี  โดยในภาพรวมอยู่ในระดับมากที่สุด</w:t>
      </w:r>
    </w:p>
    <w:p w:rsidR="000723C2" w:rsidRDefault="008103DA">
      <w:pPr>
        <w:rPr>
          <w:rFonts w:hint="cs"/>
          <w:cs/>
        </w:rPr>
      </w:pPr>
      <w:bookmarkStart w:id="0" w:name="_GoBack"/>
      <w:bookmarkEnd w:id="0"/>
    </w:p>
    <w:sectPr w:rsidR="000723C2" w:rsidSect="001A0E7F">
      <w:pgSz w:w="11906" w:h="16838"/>
      <w:pgMar w:top="1620" w:right="1440" w:bottom="1440" w:left="21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9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3DA"/>
    <w:rsid w:val="000126DE"/>
    <w:rsid w:val="001E2A97"/>
    <w:rsid w:val="00810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3DA"/>
    <w:pPr>
      <w:spacing w:after="0" w:line="240" w:lineRule="auto"/>
    </w:pPr>
    <w:rPr>
      <w:rFonts w:ascii="Times New Roman" w:eastAsia="SimSun" w:hAnsi="Times New Roman" w:cs="Angsana New"/>
      <w:sz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">
    <w:name w:val="Body text (2)"/>
    <w:rsid w:val="008103DA"/>
    <w:rPr>
      <w:rFonts w:ascii="Tahoma" w:eastAsia="Tahoma" w:hAnsi="Tahoma" w:cs="Tahoma"/>
      <w:b w:val="0"/>
      <w:bCs w:val="0"/>
      <w:i w:val="0"/>
      <w:iCs w:val="0"/>
      <w:smallCaps w:val="0"/>
      <w:strike w:val="0"/>
      <w:color w:val="231F20"/>
      <w:spacing w:val="0"/>
      <w:w w:val="100"/>
      <w:position w:val="0"/>
      <w:sz w:val="22"/>
      <w:szCs w:val="22"/>
      <w:u w:val="none"/>
      <w:lang w:val="th-TH" w:eastAsia="th-TH" w:bidi="th-TH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3DA"/>
    <w:pPr>
      <w:spacing w:after="0" w:line="240" w:lineRule="auto"/>
    </w:pPr>
    <w:rPr>
      <w:rFonts w:ascii="Times New Roman" w:eastAsia="SimSun" w:hAnsi="Times New Roman" w:cs="Angsana New"/>
      <w:sz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">
    <w:name w:val="Body text (2)"/>
    <w:rsid w:val="008103DA"/>
    <w:rPr>
      <w:rFonts w:ascii="Tahoma" w:eastAsia="Tahoma" w:hAnsi="Tahoma" w:cs="Tahoma"/>
      <w:b w:val="0"/>
      <w:bCs w:val="0"/>
      <w:i w:val="0"/>
      <w:iCs w:val="0"/>
      <w:smallCaps w:val="0"/>
      <w:strike w:val="0"/>
      <w:color w:val="231F20"/>
      <w:spacing w:val="0"/>
      <w:w w:val="100"/>
      <w:position w:val="0"/>
      <w:sz w:val="22"/>
      <w:szCs w:val="22"/>
      <w:u w:val="none"/>
      <w:lang w:val="th-TH" w:eastAsia="th-TH"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384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2018-09-05T18:20:00Z</dcterms:created>
  <dcterms:modified xsi:type="dcterms:W3CDTF">2018-09-05T18:27:00Z</dcterms:modified>
</cp:coreProperties>
</file>